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68" w:rsidRDefault="007B4868" w:rsidP="007B4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868" w:rsidRDefault="007B4868" w:rsidP="007B48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4868" w:rsidRDefault="007B4868" w:rsidP="007B4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4868" w:rsidRDefault="007B4868" w:rsidP="007B48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B4868" w:rsidRDefault="007B4868" w:rsidP="007B4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B4868" w:rsidRDefault="007B4868" w:rsidP="007B48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B4868" w:rsidRDefault="007B4868" w:rsidP="007B48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126</w:t>
      </w:r>
    </w:p>
    <w:p w:rsidR="007A1A93" w:rsidRPr="00A710B4" w:rsidRDefault="007B4868" w:rsidP="007B48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4868" w:rsidRDefault="007B4868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8E2AF9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proofErr w:type="spellEnd"/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E2A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постійному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4868" w:rsidRDefault="008E2AF9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Вінницького обласного комунального спеціалізованого лісогосподарського підприємства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Віноблагроліс</w:t>
      </w:r>
      <w:proofErr w:type="spell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BE2B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8E2AF9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8E2AF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>),</w:t>
      </w:r>
      <w:r w:rsidR="008E2AF9">
        <w:rPr>
          <w:rFonts w:ascii="Times New Roman" w:hAnsi="Times New Roman" w:cs="Times New Roman"/>
          <w:sz w:val="28"/>
          <w:szCs w:val="28"/>
          <w:lang w:val="uk-UA"/>
        </w:rPr>
        <w:t xml:space="preserve"> яка перебуває в постійному користуванні Вінницького обласного комунального спеціалізованого </w:t>
      </w:r>
      <w:proofErr w:type="gramStart"/>
      <w:r w:rsidR="008E2AF9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8E2AF9">
        <w:rPr>
          <w:rFonts w:ascii="Times New Roman" w:hAnsi="Times New Roman" w:cs="Times New Roman"/>
          <w:sz w:val="28"/>
          <w:szCs w:val="28"/>
          <w:lang w:val="uk-UA"/>
        </w:rPr>
        <w:t>ідприємства «</w:t>
      </w:r>
      <w:proofErr w:type="spellStart"/>
      <w:r w:rsidR="008E2AF9">
        <w:rPr>
          <w:rFonts w:ascii="Times New Roman" w:hAnsi="Times New Roman" w:cs="Times New Roman"/>
          <w:sz w:val="28"/>
          <w:szCs w:val="28"/>
          <w:lang w:val="uk-UA"/>
        </w:rPr>
        <w:t>Віноблагроліс</w:t>
      </w:r>
      <w:proofErr w:type="spellEnd"/>
      <w:r w:rsidR="008E2AF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лісового господарства та пов’язаних з ним послуг,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536320">
        <w:rPr>
          <w:rFonts w:ascii="Times New Roman" w:hAnsi="Times New Roman" w:cs="Times New Roman"/>
          <w:sz w:val="28"/>
          <w:szCs w:val="28"/>
        </w:rPr>
        <w:t>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3, 186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сесія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B7274" w:rsidRDefault="00A710B4" w:rsidP="00BE2B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E2BE3">
        <w:rPr>
          <w:rFonts w:ascii="Times New Roman" w:hAnsi="Times New Roman" w:cs="Times New Roman"/>
          <w:sz w:val="28"/>
          <w:szCs w:val="28"/>
          <w:lang w:val="uk-UA"/>
        </w:rPr>
        <w:t>лісогоподарського</w:t>
      </w:r>
      <w:proofErr w:type="spellEnd"/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комунальної форми власності, кадастровий номер 0523483000:09:003:0114, площею 1,3000 га, яка</w:t>
      </w:r>
      <w:r w:rsidR="000B7045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(с. Бухни), з визначеним цільовим призначенням – 09.01 для ведення лісового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045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 та пов’язаних з ним послуг та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перебуває в постійному користуванні Вінницького обласного комунального спеціалізованого підприємства «</w:t>
      </w:r>
      <w:proofErr w:type="spellStart"/>
      <w:r w:rsidR="00BE2BE3">
        <w:rPr>
          <w:rFonts w:ascii="Times New Roman" w:hAnsi="Times New Roman" w:cs="Times New Roman"/>
          <w:sz w:val="28"/>
          <w:szCs w:val="28"/>
          <w:lang w:val="uk-UA"/>
        </w:rPr>
        <w:t>Віноблагроліс</w:t>
      </w:r>
      <w:proofErr w:type="spellEnd"/>
      <w:r w:rsidR="00BE2BE3">
        <w:rPr>
          <w:rFonts w:ascii="Times New Roman" w:hAnsi="Times New Roman" w:cs="Times New Roman"/>
          <w:sz w:val="28"/>
          <w:szCs w:val="28"/>
          <w:lang w:val="uk-UA"/>
        </w:rPr>
        <w:t>»</w:t>
      </w:r>
      <w:bookmarkStart w:id="0" w:name="_GoBack"/>
      <w:bookmarkEnd w:id="0"/>
      <w:r w:rsidR="00BE2B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2BE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B4868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F8D" w:rsidRDefault="00F67F8D" w:rsidP="00CC5541">
      <w:pPr>
        <w:spacing w:after="0" w:line="240" w:lineRule="auto"/>
      </w:pPr>
      <w:r>
        <w:separator/>
      </w:r>
    </w:p>
  </w:endnote>
  <w:endnote w:type="continuationSeparator" w:id="0">
    <w:p w:rsidR="00F67F8D" w:rsidRDefault="00F67F8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F8D" w:rsidRDefault="00F67F8D" w:rsidP="00CC5541">
      <w:pPr>
        <w:spacing w:after="0" w:line="240" w:lineRule="auto"/>
      </w:pPr>
      <w:r>
        <w:separator/>
      </w:r>
    </w:p>
  </w:footnote>
  <w:footnote w:type="continuationSeparator" w:id="0">
    <w:p w:rsidR="00F67F8D" w:rsidRDefault="00F67F8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B7045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A3CED"/>
    <w:rsid w:val="003C532A"/>
    <w:rsid w:val="003D1C15"/>
    <w:rsid w:val="003D4BA4"/>
    <w:rsid w:val="004368E5"/>
    <w:rsid w:val="004442BD"/>
    <w:rsid w:val="00473487"/>
    <w:rsid w:val="004764B2"/>
    <w:rsid w:val="0048682A"/>
    <w:rsid w:val="004C52C7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B4868"/>
    <w:rsid w:val="007E2945"/>
    <w:rsid w:val="00803A49"/>
    <w:rsid w:val="008064A8"/>
    <w:rsid w:val="00826DE9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8E2AF9"/>
    <w:rsid w:val="008E4670"/>
    <w:rsid w:val="009125E9"/>
    <w:rsid w:val="009352EA"/>
    <w:rsid w:val="0094705B"/>
    <w:rsid w:val="009659A2"/>
    <w:rsid w:val="00976FD3"/>
    <w:rsid w:val="00996939"/>
    <w:rsid w:val="009A1BEB"/>
    <w:rsid w:val="009A7E4A"/>
    <w:rsid w:val="009B2DD8"/>
    <w:rsid w:val="009D4893"/>
    <w:rsid w:val="009D71D2"/>
    <w:rsid w:val="009F29FB"/>
    <w:rsid w:val="00A02800"/>
    <w:rsid w:val="00A211F9"/>
    <w:rsid w:val="00A710B4"/>
    <w:rsid w:val="00A87CC6"/>
    <w:rsid w:val="00AA0014"/>
    <w:rsid w:val="00AA0CCC"/>
    <w:rsid w:val="00AA1B0D"/>
    <w:rsid w:val="00AB7274"/>
    <w:rsid w:val="00AD099D"/>
    <w:rsid w:val="00AD2989"/>
    <w:rsid w:val="00AF6EA8"/>
    <w:rsid w:val="00B0507F"/>
    <w:rsid w:val="00B33599"/>
    <w:rsid w:val="00B417CF"/>
    <w:rsid w:val="00B6663E"/>
    <w:rsid w:val="00B760B5"/>
    <w:rsid w:val="00B83118"/>
    <w:rsid w:val="00B845F1"/>
    <w:rsid w:val="00BC6F27"/>
    <w:rsid w:val="00BE2BE3"/>
    <w:rsid w:val="00BE59BA"/>
    <w:rsid w:val="00C064F1"/>
    <w:rsid w:val="00C106B6"/>
    <w:rsid w:val="00C20B92"/>
    <w:rsid w:val="00C212D9"/>
    <w:rsid w:val="00C223B7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24319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67F8D"/>
    <w:rsid w:val="00F74C08"/>
    <w:rsid w:val="00FA6C23"/>
    <w:rsid w:val="00FB1598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A3285-41EE-4878-A83B-D56FD9748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2022-01-20T12:52:00Z</cp:lastPrinted>
  <dcterms:created xsi:type="dcterms:W3CDTF">2022-01-20T12:53:00Z</dcterms:created>
  <dcterms:modified xsi:type="dcterms:W3CDTF">2022-02-01T12:46:00Z</dcterms:modified>
</cp:coreProperties>
</file>